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2A" w:rsidRDefault="000B092A" w:rsidP="00863B17">
      <w:pPr>
        <w:jc w:val="center"/>
        <w:rPr>
          <w:rFonts w:ascii="Arial" w:hAnsi="Arial" w:cs="Arial"/>
          <w:b/>
          <w:sz w:val="24"/>
          <w:szCs w:val="24"/>
        </w:rPr>
      </w:pPr>
    </w:p>
    <w:p w:rsidR="000B092A" w:rsidRDefault="000B092A" w:rsidP="00863B17">
      <w:pPr>
        <w:jc w:val="center"/>
        <w:rPr>
          <w:rFonts w:ascii="Arial" w:hAnsi="Arial" w:cs="Arial"/>
          <w:b/>
          <w:sz w:val="24"/>
          <w:szCs w:val="24"/>
        </w:rPr>
      </w:pPr>
    </w:p>
    <w:p w:rsidR="00863B17" w:rsidRDefault="00863B17" w:rsidP="00863B17">
      <w:pPr>
        <w:jc w:val="center"/>
        <w:rPr>
          <w:rFonts w:ascii="Arial" w:hAnsi="Arial" w:cs="Arial"/>
          <w:b/>
          <w:sz w:val="24"/>
          <w:szCs w:val="24"/>
        </w:rPr>
      </w:pPr>
      <w:r w:rsidRPr="007B16A3">
        <w:rPr>
          <w:rFonts w:ascii="Arial" w:hAnsi="Arial" w:cs="Arial"/>
          <w:b/>
          <w:sz w:val="24"/>
          <w:szCs w:val="24"/>
        </w:rPr>
        <w:t>DIPLOMADO</w:t>
      </w:r>
      <w:r w:rsidR="00C50118">
        <w:rPr>
          <w:rFonts w:ascii="Arial" w:hAnsi="Arial" w:cs="Arial"/>
          <w:b/>
          <w:sz w:val="24"/>
          <w:szCs w:val="24"/>
        </w:rPr>
        <w:t>:</w:t>
      </w:r>
      <w:bookmarkStart w:id="0" w:name="_GoBack"/>
      <w:bookmarkEnd w:id="0"/>
      <w:r w:rsidRPr="007B16A3">
        <w:rPr>
          <w:rFonts w:ascii="Arial" w:hAnsi="Arial" w:cs="Arial"/>
          <w:b/>
          <w:sz w:val="24"/>
          <w:szCs w:val="24"/>
        </w:rPr>
        <w:t xml:space="preserve"> </w:t>
      </w:r>
      <w:r w:rsidR="00D511C1">
        <w:rPr>
          <w:rFonts w:ascii="Arial" w:hAnsi="Arial" w:cs="Arial"/>
          <w:b/>
          <w:sz w:val="24"/>
          <w:szCs w:val="24"/>
        </w:rPr>
        <w:t>ATENCIÓN</w:t>
      </w:r>
      <w:r w:rsidRPr="007B16A3">
        <w:rPr>
          <w:rFonts w:ascii="Arial" w:hAnsi="Arial" w:cs="Arial"/>
          <w:b/>
          <w:sz w:val="24"/>
          <w:szCs w:val="24"/>
        </w:rPr>
        <w:t xml:space="preserve"> DEL PACIENTE EN </w:t>
      </w:r>
      <w:r w:rsidR="00D511C1">
        <w:rPr>
          <w:rFonts w:ascii="Arial" w:hAnsi="Arial" w:cs="Arial"/>
          <w:b/>
          <w:sz w:val="24"/>
          <w:szCs w:val="24"/>
        </w:rPr>
        <w:t xml:space="preserve">LA </w:t>
      </w:r>
      <w:r>
        <w:rPr>
          <w:rFonts w:ascii="Arial" w:hAnsi="Arial" w:cs="Arial"/>
          <w:b/>
          <w:sz w:val="24"/>
          <w:szCs w:val="24"/>
        </w:rPr>
        <w:t xml:space="preserve">UNIDAD DE </w:t>
      </w:r>
      <w:r w:rsidRPr="007B16A3">
        <w:rPr>
          <w:rFonts w:ascii="Arial" w:hAnsi="Arial" w:cs="Arial"/>
          <w:b/>
          <w:sz w:val="24"/>
          <w:szCs w:val="24"/>
        </w:rPr>
        <w:t>TRATAMIENTO INTENSIVO</w:t>
      </w:r>
      <w:r w:rsidR="002B30BE">
        <w:rPr>
          <w:rFonts w:ascii="Arial" w:hAnsi="Arial" w:cs="Arial"/>
          <w:b/>
          <w:sz w:val="24"/>
          <w:szCs w:val="24"/>
        </w:rPr>
        <w:t xml:space="preserve"> ADULTO Y NE</w:t>
      </w:r>
      <w:r w:rsidR="00D511C1">
        <w:rPr>
          <w:rFonts w:ascii="Arial" w:hAnsi="Arial" w:cs="Arial"/>
          <w:b/>
          <w:sz w:val="24"/>
          <w:szCs w:val="24"/>
        </w:rPr>
        <w:t>ONATAL</w:t>
      </w:r>
    </w:p>
    <w:p w:rsidR="00863B17" w:rsidRDefault="00D511C1" w:rsidP="00863B1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PARTE DEL AUXILIAR</w:t>
      </w:r>
      <w:r w:rsidR="00863B17">
        <w:rPr>
          <w:rFonts w:ascii="Arial" w:hAnsi="Arial" w:cs="Arial"/>
          <w:b/>
          <w:sz w:val="24"/>
          <w:szCs w:val="24"/>
        </w:rPr>
        <w:t xml:space="preserve"> DE ENFERMERIA</w:t>
      </w:r>
    </w:p>
    <w:p w:rsidR="00863B17" w:rsidRDefault="00863B17" w:rsidP="00863B17">
      <w:pPr>
        <w:rPr>
          <w:rFonts w:ascii="Arial" w:hAnsi="Arial" w:cs="Arial"/>
          <w:sz w:val="24"/>
          <w:szCs w:val="24"/>
        </w:rPr>
      </w:pPr>
    </w:p>
    <w:p w:rsidR="00863B17" w:rsidRPr="000B092A" w:rsidRDefault="00863B17" w:rsidP="00863B17">
      <w:pPr>
        <w:jc w:val="both"/>
        <w:rPr>
          <w:rFonts w:ascii="Arial" w:hAnsi="Arial" w:cs="Arial"/>
        </w:rPr>
      </w:pPr>
      <w:r w:rsidRPr="000B092A">
        <w:rPr>
          <w:rFonts w:ascii="Arial" w:hAnsi="Arial" w:cs="Arial"/>
          <w:b/>
        </w:rPr>
        <w:t xml:space="preserve">SINTESIS: </w:t>
      </w:r>
      <w:r w:rsidR="000B092A">
        <w:rPr>
          <w:rFonts w:ascii="Arial" w:hAnsi="Arial" w:cs="Arial"/>
        </w:rPr>
        <w:t xml:space="preserve">Se gesta este diplomado para incrementar en el auxiliar de enfermería </w:t>
      </w:r>
      <w:r w:rsidRPr="000B092A">
        <w:rPr>
          <w:rFonts w:ascii="Arial" w:hAnsi="Arial" w:cs="Arial"/>
        </w:rPr>
        <w:t xml:space="preserve"> su </w:t>
      </w:r>
      <w:r w:rsidR="000B092A">
        <w:rPr>
          <w:rFonts w:ascii="Arial" w:hAnsi="Arial" w:cs="Arial"/>
        </w:rPr>
        <w:t>conocimiento y optimizar su desempeño a favor</w:t>
      </w:r>
      <w:r w:rsidRPr="000B092A">
        <w:rPr>
          <w:rFonts w:ascii="Arial" w:hAnsi="Arial" w:cs="Arial"/>
        </w:rPr>
        <w:t xml:space="preserve"> </w:t>
      </w:r>
      <w:r w:rsidR="000B092A">
        <w:rPr>
          <w:rFonts w:ascii="Arial" w:hAnsi="Arial" w:cs="Arial"/>
        </w:rPr>
        <w:t>d</w:t>
      </w:r>
      <w:r w:rsidRPr="000B092A">
        <w:rPr>
          <w:rFonts w:ascii="Arial" w:hAnsi="Arial" w:cs="Arial"/>
        </w:rPr>
        <w:t xml:space="preserve">el paciente  </w:t>
      </w:r>
      <w:r w:rsidR="000B092A">
        <w:rPr>
          <w:rFonts w:ascii="Arial" w:hAnsi="Arial" w:cs="Arial"/>
        </w:rPr>
        <w:t>en la unidad de tratamiento intensivo</w:t>
      </w:r>
      <w:r w:rsidRPr="000B092A">
        <w:rPr>
          <w:rFonts w:ascii="Arial" w:hAnsi="Arial" w:cs="Arial"/>
        </w:rPr>
        <w:t xml:space="preserve"> y </w:t>
      </w:r>
      <w:r w:rsidR="000B092A">
        <w:rPr>
          <w:rFonts w:ascii="Arial" w:hAnsi="Arial" w:cs="Arial"/>
        </w:rPr>
        <w:t>prepararlo en</w:t>
      </w:r>
      <w:r w:rsidRPr="000B092A">
        <w:rPr>
          <w:rFonts w:ascii="Arial" w:hAnsi="Arial" w:cs="Arial"/>
        </w:rPr>
        <w:t xml:space="preserve"> su</w:t>
      </w:r>
      <w:r w:rsidR="00CF4DAE">
        <w:rPr>
          <w:rFonts w:ascii="Arial" w:hAnsi="Arial" w:cs="Arial"/>
        </w:rPr>
        <w:t xml:space="preserve"> valioso</w:t>
      </w:r>
      <w:r w:rsidRPr="000B092A">
        <w:rPr>
          <w:rFonts w:ascii="Arial" w:hAnsi="Arial" w:cs="Arial"/>
        </w:rPr>
        <w:t xml:space="preserve"> rol como par</w:t>
      </w:r>
      <w:r w:rsidR="000B092A">
        <w:rPr>
          <w:rFonts w:ascii="Arial" w:hAnsi="Arial" w:cs="Arial"/>
        </w:rPr>
        <w:t>te del equipo de trabajo de dicha unidad.</w:t>
      </w:r>
    </w:p>
    <w:p w:rsidR="00863B17" w:rsidRPr="000B092A" w:rsidRDefault="00863B17" w:rsidP="00863B17">
      <w:pPr>
        <w:jc w:val="both"/>
        <w:rPr>
          <w:rFonts w:ascii="Arial" w:hAnsi="Arial" w:cs="Arial"/>
        </w:rPr>
      </w:pPr>
    </w:p>
    <w:p w:rsidR="00863B17" w:rsidRPr="000B092A" w:rsidRDefault="00863B17" w:rsidP="00863B17">
      <w:pPr>
        <w:jc w:val="both"/>
        <w:rPr>
          <w:rFonts w:ascii="Arial" w:hAnsi="Arial" w:cs="Arial"/>
        </w:rPr>
      </w:pPr>
    </w:p>
    <w:p w:rsidR="00863B17" w:rsidRPr="000B092A" w:rsidRDefault="00863B17" w:rsidP="00863B17">
      <w:p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  <w:b/>
        </w:rPr>
        <w:t>TEMATICA</w:t>
      </w:r>
    </w:p>
    <w:p w:rsidR="00863B17" w:rsidRPr="000B092A" w:rsidRDefault="00863B17" w:rsidP="00863B17">
      <w:pPr>
        <w:jc w:val="both"/>
        <w:rPr>
          <w:rFonts w:ascii="Arial" w:hAnsi="Arial" w:cs="Arial"/>
        </w:rPr>
      </w:pPr>
    </w:p>
    <w:p w:rsidR="00863B17" w:rsidRPr="000B092A" w:rsidRDefault="000B092A" w:rsidP="00863B17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ORGANIZACIÓN Y NORMATIVIDAD PROPIA DE</w:t>
      </w:r>
      <w:r w:rsidR="00863B17" w:rsidRPr="000B092A">
        <w:rPr>
          <w:rFonts w:ascii="Arial" w:hAnsi="Arial" w:cs="Arial"/>
          <w:b/>
        </w:rPr>
        <w:t xml:space="preserve"> LA UNIDAD DE </w:t>
      </w:r>
      <w:r w:rsidR="009F3B3C">
        <w:rPr>
          <w:rFonts w:ascii="Arial" w:hAnsi="Arial" w:cs="Arial"/>
          <w:b/>
        </w:rPr>
        <w:t>TRATAMIENTO INTENSIVO</w:t>
      </w:r>
    </w:p>
    <w:p w:rsidR="00863B17" w:rsidRPr="000B092A" w:rsidRDefault="002F1FC4" w:rsidP="00863B1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Conocimiento y manejo de los p</w:t>
      </w:r>
      <w:r w:rsidR="00863B17" w:rsidRPr="000B092A">
        <w:rPr>
          <w:rFonts w:ascii="Arial" w:hAnsi="Arial" w:cs="Arial"/>
        </w:rPr>
        <w:t xml:space="preserve">rincipios éticos del cuidado y </w:t>
      </w:r>
      <w:r>
        <w:rPr>
          <w:rFonts w:ascii="Arial" w:hAnsi="Arial" w:cs="Arial"/>
        </w:rPr>
        <w:t xml:space="preserve">las </w:t>
      </w:r>
      <w:r w:rsidR="00863B17" w:rsidRPr="000B092A">
        <w:rPr>
          <w:rFonts w:ascii="Arial" w:hAnsi="Arial" w:cs="Arial"/>
        </w:rPr>
        <w:t>acciones de</w:t>
      </w:r>
      <w:r>
        <w:rPr>
          <w:rFonts w:ascii="Arial" w:hAnsi="Arial" w:cs="Arial"/>
        </w:rPr>
        <w:t>l auxiliar de</w:t>
      </w:r>
      <w:r w:rsidR="00863B17" w:rsidRPr="000B092A">
        <w:rPr>
          <w:rFonts w:ascii="Arial" w:hAnsi="Arial" w:cs="Arial"/>
        </w:rPr>
        <w:t xml:space="preserve"> enfermería ante el paciente de </w:t>
      </w:r>
      <w:r>
        <w:rPr>
          <w:rFonts w:ascii="Arial" w:hAnsi="Arial" w:cs="Arial"/>
        </w:rPr>
        <w:t>tratamiento</w:t>
      </w:r>
      <w:r w:rsidR="00863B17" w:rsidRPr="000B092A">
        <w:rPr>
          <w:rFonts w:ascii="Arial" w:hAnsi="Arial" w:cs="Arial"/>
        </w:rPr>
        <w:t xml:space="preserve"> crítico</w:t>
      </w:r>
    </w:p>
    <w:p w:rsidR="00863B17" w:rsidRPr="000B092A" w:rsidRDefault="002F1FC4" w:rsidP="00863B1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La o</w:t>
      </w:r>
      <w:r w:rsidR="00863B17" w:rsidRPr="000B092A">
        <w:rPr>
          <w:rFonts w:ascii="Arial" w:hAnsi="Arial" w:cs="Arial"/>
        </w:rPr>
        <w:t xml:space="preserve">rganización de la unidad de </w:t>
      </w:r>
      <w:r>
        <w:rPr>
          <w:rFonts w:ascii="Arial" w:hAnsi="Arial" w:cs="Arial"/>
        </w:rPr>
        <w:t>tratamiento intensivo</w:t>
      </w:r>
      <w:r w:rsidR="00863B17" w:rsidRPr="000B092A">
        <w:rPr>
          <w:rFonts w:ascii="Arial" w:hAnsi="Arial" w:cs="Arial"/>
        </w:rPr>
        <w:t>: Características propias de la unidad, distribución, equipos, áreas, bioseguridad.</w:t>
      </w:r>
    </w:p>
    <w:p w:rsidR="00863B17" w:rsidRPr="000B092A" w:rsidRDefault="00863B17" w:rsidP="00863B1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 xml:space="preserve">Función de la unidad de </w:t>
      </w:r>
      <w:r w:rsidR="002F1FC4">
        <w:rPr>
          <w:rFonts w:ascii="Arial" w:hAnsi="Arial" w:cs="Arial"/>
        </w:rPr>
        <w:t>tratamiento intensivo</w:t>
      </w:r>
    </w:p>
    <w:p w:rsidR="00863B17" w:rsidRPr="000B092A" w:rsidRDefault="00863B17" w:rsidP="00863B1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>Funciones del auxiliar de enfermería en la unidad</w:t>
      </w:r>
    </w:p>
    <w:p w:rsidR="00863B17" w:rsidRPr="000B092A" w:rsidRDefault="00863B17" w:rsidP="00863B1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>Deberes y derechos de los familiares y del paciente en la unidad de tratamiento intensivo</w:t>
      </w:r>
    </w:p>
    <w:p w:rsidR="00863B17" w:rsidRPr="000B092A" w:rsidRDefault="00863B17" w:rsidP="00863B1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>La humanización en el cuidado integral permanente en el manejo del paciente en cuidado crítico</w:t>
      </w:r>
    </w:p>
    <w:p w:rsidR="00863B17" w:rsidRPr="000B092A" w:rsidRDefault="00863B17" w:rsidP="00863B1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>Abordaje del paciente al recibirlo en la unidad: Aspectos generales</w:t>
      </w:r>
    </w:p>
    <w:p w:rsidR="00863B17" w:rsidRPr="000B092A" w:rsidRDefault="00863B17" w:rsidP="00863B1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>Notas de enfermería en la unidad de tratamiento intensivo</w:t>
      </w:r>
    </w:p>
    <w:p w:rsidR="00863B17" w:rsidRPr="000B092A" w:rsidRDefault="00863B17" w:rsidP="00863B17">
      <w:pPr>
        <w:pStyle w:val="Prrafodelista"/>
        <w:ind w:left="1440"/>
        <w:jc w:val="both"/>
        <w:rPr>
          <w:rFonts w:ascii="Arial" w:hAnsi="Arial" w:cs="Arial"/>
        </w:rPr>
      </w:pPr>
    </w:p>
    <w:p w:rsidR="00863B17" w:rsidRPr="000B092A" w:rsidRDefault="00863B17" w:rsidP="00863B17">
      <w:pPr>
        <w:pStyle w:val="Prrafodelista"/>
        <w:ind w:left="1440"/>
        <w:jc w:val="both"/>
        <w:rPr>
          <w:rFonts w:ascii="Arial" w:hAnsi="Arial" w:cs="Arial"/>
        </w:rPr>
      </w:pPr>
    </w:p>
    <w:p w:rsidR="00863B17" w:rsidRPr="000B092A" w:rsidRDefault="002F1FC4" w:rsidP="00863B17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LOS CUIDADOS BÁSICOS</w:t>
      </w:r>
      <w:r w:rsidR="00863B17" w:rsidRPr="000B092A">
        <w:rPr>
          <w:rFonts w:ascii="Arial" w:hAnsi="Arial" w:cs="Arial"/>
          <w:b/>
        </w:rPr>
        <w:t xml:space="preserve"> Y </w:t>
      </w:r>
      <w:r>
        <w:rPr>
          <w:rFonts w:ascii="Arial" w:hAnsi="Arial" w:cs="Arial"/>
          <w:b/>
        </w:rPr>
        <w:t xml:space="preserve">EL </w:t>
      </w:r>
      <w:r w:rsidR="00863B17" w:rsidRPr="000B092A">
        <w:rPr>
          <w:rFonts w:ascii="Arial" w:hAnsi="Arial" w:cs="Arial"/>
          <w:b/>
        </w:rPr>
        <w:t>APOYO EN EL MANEJO DEL PACIENTE EN LA UNIDAD DE TRATAMIENTO INTENSIVO</w:t>
      </w:r>
    </w:p>
    <w:p w:rsidR="00863B17" w:rsidRPr="000B092A" w:rsidRDefault="00863B17" w:rsidP="00863B17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>Cuidados básicos diario de los pacientes</w:t>
      </w:r>
    </w:p>
    <w:p w:rsidR="00863B17" w:rsidRPr="000B092A" w:rsidRDefault="00863B17" w:rsidP="00863B17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 xml:space="preserve">Apoyo en el manejo de la bomba de infusión </w:t>
      </w:r>
    </w:p>
    <w:p w:rsidR="00863B17" w:rsidRPr="000B092A" w:rsidRDefault="00863B17" w:rsidP="00863B17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>Apoyo y cuidado diario en el manejo de los ventiladores</w:t>
      </w:r>
    </w:p>
    <w:p w:rsidR="00863B17" w:rsidRPr="000B092A" w:rsidRDefault="00863B17" w:rsidP="00863B17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 xml:space="preserve">Conocimiento, apoyo y cuidados en el paciente con ventilación mecánica </w:t>
      </w:r>
    </w:p>
    <w:p w:rsidR="00863B17" w:rsidRPr="000B092A" w:rsidRDefault="00863B17" w:rsidP="00863B17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>Cuidados y manejo básico de monitores de la unidad</w:t>
      </w:r>
    </w:p>
    <w:p w:rsidR="00863B17" w:rsidRPr="000B092A" w:rsidRDefault="00863B17" w:rsidP="00863B17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 xml:space="preserve">La vía venosa de los pacientes en la unidad: catéteres periféricos y centrales </w:t>
      </w:r>
    </w:p>
    <w:p w:rsidR="00863B17" w:rsidRPr="000B092A" w:rsidRDefault="00863B17" w:rsidP="00863B17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>Cuidados del paciente con sondas</w:t>
      </w:r>
    </w:p>
    <w:p w:rsidR="00863B17" w:rsidRPr="000B092A" w:rsidRDefault="00863B17" w:rsidP="00863B17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>Paciente con alimentación enteral</w:t>
      </w:r>
    </w:p>
    <w:p w:rsidR="00863B17" w:rsidRPr="000B092A" w:rsidRDefault="00863B17" w:rsidP="00863B17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>Balance hídrico del paciente</w:t>
      </w:r>
    </w:p>
    <w:p w:rsidR="00863B17" w:rsidRPr="000B092A" w:rsidRDefault="00863B17" w:rsidP="00863B17">
      <w:pPr>
        <w:jc w:val="both"/>
        <w:rPr>
          <w:rFonts w:ascii="Arial" w:hAnsi="Arial" w:cs="Arial"/>
          <w:b/>
        </w:rPr>
      </w:pPr>
    </w:p>
    <w:p w:rsidR="00863B17" w:rsidRPr="000B092A" w:rsidRDefault="003C0B13" w:rsidP="00863B17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FUNCIO</w:t>
      </w:r>
      <w:r w:rsidR="004B05FB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ES</w:t>
      </w:r>
      <w:r w:rsidR="00863B17" w:rsidRPr="000B092A">
        <w:rPr>
          <w:rFonts w:ascii="Arial" w:hAnsi="Arial" w:cs="Arial"/>
          <w:b/>
        </w:rPr>
        <w:t xml:space="preserve"> DEL AUXILIAR DE ENFERMERIA EN </w:t>
      </w:r>
      <w:r w:rsidR="004B05FB">
        <w:rPr>
          <w:rFonts w:ascii="Arial" w:hAnsi="Arial" w:cs="Arial"/>
          <w:b/>
        </w:rPr>
        <w:t>EL MANEJO DEL</w:t>
      </w:r>
      <w:r w:rsidR="002F1FC4">
        <w:rPr>
          <w:rFonts w:ascii="Arial" w:hAnsi="Arial" w:cs="Arial"/>
          <w:b/>
        </w:rPr>
        <w:t xml:space="preserve"> </w:t>
      </w:r>
      <w:r w:rsidR="004B05FB">
        <w:rPr>
          <w:rFonts w:ascii="Arial" w:hAnsi="Arial" w:cs="Arial"/>
          <w:b/>
        </w:rPr>
        <w:t>PACIENTE CON PATOLOGÍA CRITICA</w:t>
      </w:r>
    </w:p>
    <w:p w:rsidR="00863B17" w:rsidRPr="000B092A" w:rsidRDefault="00863B17" w:rsidP="00863B1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>Cardiovasculares</w:t>
      </w:r>
    </w:p>
    <w:p w:rsidR="00863B17" w:rsidRPr="000B092A" w:rsidRDefault="00863B17" w:rsidP="00863B1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>Respiratorias</w:t>
      </w:r>
    </w:p>
    <w:p w:rsidR="00863B17" w:rsidRPr="000B092A" w:rsidRDefault="00863B17" w:rsidP="00863B1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>Renales</w:t>
      </w:r>
    </w:p>
    <w:p w:rsidR="00863B17" w:rsidRPr="000B092A" w:rsidRDefault="00863B17" w:rsidP="00863B1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>Metabólicas</w:t>
      </w:r>
    </w:p>
    <w:p w:rsidR="00863B17" w:rsidRPr="000B092A" w:rsidRDefault="00863B17" w:rsidP="00863B17">
      <w:pPr>
        <w:pStyle w:val="Prrafodelista"/>
        <w:ind w:left="1440"/>
        <w:jc w:val="both"/>
        <w:rPr>
          <w:rFonts w:ascii="Arial" w:hAnsi="Arial" w:cs="Arial"/>
        </w:rPr>
      </w:pPr>
    </w:p>
    <w:p w:rsidR="00863B17" w:rsidRDefault="00863B17" w:rsidP="00863B17">
      <w:pPr>
        <w:pStyle w:val="Prrafodelista"/>
        <w:ind w:left="1440"/>
        <w:jc w:val="both"/>
        <w:rPr>
          <w:rFonts w:ascii="Arial" w:hAnsi="Arial" w:cs="Arial"/>
        </w:rPr>
      </w:pPr>
    </w:p>
    <w:p w:rsidR="000B092A" w:rsidRDefault="000B092A" w:rsidP="00863B17">
      <w:pPr>
        <w:pStyle w:val="Prrafodelista"/>
        <w:ind w:left="1440"/>
        <w:jc w:val="both"/>
        <w:rPr>
          <w:rFonts w:ascii="Arial" w:hAnsi="Arial" w:cs="Arial"/>
        </w:rPr>
      </w:pPr>
    </w:p>
    <w:p w:rsidR="000B092A" w:rsidRPr="000B092A" w:rsidRDefault="000B092A" w:rsidP="00863B17">
      <w:pPr>
        <w:pStyle w:val="Prrafodelista"/>
        <w:ind w:left="1440"/>
        <w:jc w:val="both"/>
        <w:rPr>
          <w:rFonts w:ascii="Arial" w:hAnsi="Arial" w:cs="Arial"/>
        </w:rPr>
      </w:pPr>
    </w:p>
    <w:p w:rsidR="00863B17" w:rsidRPr="002F1FC4" w:rsidRDefault="004B05FB" w:rsidP="002F1FC4">
      <w:pPr>
        <w:pStyle w:val="Prrafodelista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FUNCIÓN</w:t>
      </w:r>
      <w:r w:rsidR="002F1FC4" w:rsidRPr="002F1FC4">
        <w:rPr>
          <w:rFonts w:ascii="Arial" w:hAnsi="Arial" w:cs="Arial"/>
          <w:b/>
        </w:rPr>
        <w:t xml:space="preserve"> DEL AUXILIA</w:t>
      </w:r>
      <w:r w:rsidR="002F1FC4">
        <w:rPr>
          <w:rFonts w:ascii="Arial" w:hAnsi="Arial" w:cs="Arial"/>
          <w:b/>
        </w:rPr>
        <w:t>R DE ENFERMERIA EN EL MANEJO DEL PACIENTE CON PATOLOG</w:t>
      </w:r>
      <w:r>
        <w:rPr>
          <w:rFonts w:ascii="Arial" w:hAnsi="Arial" w:cs="Arial"/>
          <w:b/>
        </w:rPr>
        <w:t>Í</w:t>
      </w:r>
      <w:r w:rsidR="002F1FC4">
        <w:rPr>
          <w:rFonts w:ascii="Arial" w:hAnsi="Arial" w:cs="Arial"/>
          <w:b/>
        </w:rPr>
        <w:t>A CRITICA</w:t>
      </w:r>
      <w:r w:rsidR="00636E92">
        <w:rPr>
          <w:rFonts w:ascii="Arial" w:hAnsi="Arial" w:cs="Arial"/>
          <w:b/>
        </w:rPr>
        <w:t xml:space="preserve"> II</w:t>
      </w:r>
    </w:p>
    <w:p w:rsidR="00863B17" w:rsidRPr="000B092A" w:rsidRDefault="00863B17" w:rsidP="00863B17">
      <w:pPr>
        <w:pStyle w:val="Prrafodelista"/>
        <w:numPr>
          <w:ilvl w:val="0"/>
          <w:numId w:val="16"/>
        </w:numPr>
        <w:rPr>
          <w:rFonts w:ascii="Arial" w:hAnsi="Arial" w:cs="Arial"/>
          <w:b/>
        </w:rPr>
      </w:pPr>
      <w:proofErr w:type="spellStart"/>
      <w:r w:rsidRPr="000B092A">
        <w:rPr>
          <w:rFonts w:ascii="Arial" w:hAnsi="Arial" w:cs="Arial"/>
        </w:rPr>
        <w:t>Gastro</w:t>
      </w:r>
      <w:proofErr w:type="spellEnd"/>
      <w:r w:rsidRPr="000B092A">
        <w:rPr>
          <w:rFonts w:ascii="Arial" w:hAnsi="Arial" w:cs="Arial"/>
        </w:rPr>
        <w:t>-intestinales</w:t>
      </w:r>
    </w:p>
    <w:p w:rsidR="00863B17" w:rsidRPr="000B092A" w:rsidRDefault="00863B17" w:rsidP="00863B17">
      <w:pPr>
        <w:pStyle w:val="Prrafodelista"/>
        <w:numPr>
          <w:ilvl w:val="0"/>
          <w:numId w:val="16"/>
        </w:numPr>
        <w:rPr>
          <w:rFonts w:ascii="Arial" w:hAnsi="Arial" w:cs="Arial"/>
          <w:b/>
        </w:rPr>
      </w:pPr>
      <w:r w:rsidRPr="000B092A">
        <w:rPr>
          <w:rFonts w:ascii="Arial" w:hAnsi="Arial" w:cs="Arial"/>
        </w:rPr>
        <w:t>Neurológicas</w:t>
      </w:r>
    </w:p>
    <w:p w:rsidR="00863B17" w:rsidRPr="000B092A" w:rsidRDefault="00863B17" w:rsidP="00863B17">
      <w:pPr>
        <w:pStyle w:val="Prrafodelista"/>
        <w:numPr>
          <w:ilvl w:val="0"/>
          <w:numId w:val="16"/>
        </w:numPr>
        <w:rPr>
          <w:rFonts w:ascii="Arial" w:hAnsi="Arial" w:cs="Arial"/>
          <w:b/>
        </w:rPr>
      </w:pPr>
      <w:r w:rsidRPr="000B092A">
        <w:rPr>
          <w:rFonts w:ascii="Arial" w:hAnsi="Arial" w:cs="Arial"/>
        </w:rPr>
        <w:t>Trauma</w:t>
      </w:r>
    </w:p>
    <w:p w:rsidR="00863B17" w:rsidRPr="000B092A" w:rsidRDefault="00863B17" w:rsidP="00863B17">
      <w:pPr>
        <w:pStyle w:val="Prrafodelista"/>
        <w:numPr>
          <w:ilvl w:val="0"/>
          <w:numId w:val="16"/>
        </w:numPr>
        <w:rPr>
          <w:rFonts w:ascii="Arial" w:hAnsi="Arial" w:cs="Arial"/>
          <w:b/>
        </w:rPr>
      </w:pPr>
      <w:proofErr w:type="spellStart"/>
      <w:r w:rsidRPr="000B092A">
        <w:rPr>
          <w:rFonts w:ascii="Arial" w:hAnsi="Arial" w:cs="Arial"/>
        </w:rPr>
        <w:t>Multi</w:t>
      </w:r>
      <w:proofErr w:type="spellEnd"/>
      <w:r w:rsidRPr="000B092A">
        <w:rPr>
          <w:rFonts w:ascii="Arial" w:hAnsi="Arial" w:cs="Arial"/>
        </w:rPr>
        <w:t>-sistémica</w:t>
      </w:r>
    </w:p>
    <w:p w:rsidR="00863B17" w:rsidRPr="000B092A" w:rsidRDefault="00863B17" w:rsidP="00863B17">
      <w:pPr>
        <w:pStyle w:val="Prrafodelista"/>
        <w:ind w:left="1440"/>
        <w:rPr>
          <w:rFonts w:ascii="Arial" w:hAnsi="Arial" w:cs="Arial"/>
        </w:rPr>
      </w:pPr>
    </w:p>
    <w:p w:rsidR="00863B17" w:rsidRPr="000B092A" w:rsidRDefault="00863B17" w:rsidP="00863B17">
      <w:pPr>
        <w:pStyle w:val="Prrafodelista"/>
        <w:ind w:left="1440"/>
        <w:rPr>
          <w:rFonts w:ascii="Arial" w:hAnsi="Arial" w:cs="Arial"/>
          <w:b/>
        </w:rPr>
      </w:pPr>
    </w:p>
    <w:p w:rsidR="00863B17" w:rsidRPr="000B092A" w:rsidRDefault="004B05FB" w:rsidP="00863B17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LOS </w:t>
      </w:r>
      <w:r w:rsidR="00863B17" w:rsidRPr="000B092A">
        <w:rPr>
          <w:rFonts w:ascii="Arial" w:hAnsi="Arial" w:cs="Arial"/>
          <w:b/>
        </w:rPr>
        <w:t xml:space="preserve">CUIDADOS Y </w:t>
      </w:r>
      <w:r>
        <w:rPr>
          <w:rFonts w:ascii="Arial" w:hAnsi="Arial" w:cs="Arial"/>
          <w:b/>
        </w:rPr>
        <w:t xml:space="preserve">EL </w:t>
      </w:r>
      <w:r w:rsidR="00863B17" w:rsidRPr="000B092A">
        <w:rPr>
          <w:rFonts w:ascii="Arial" w:hAnsi="Arial" w:cs="Arial"/>
          <w:b/>
        </w:rPr>
        <w:t xml:space="preserve">MANEJO </w:t>
      </w:r>
      <w:r>
        <w:rPr>
          <w:rFonts w:ascii="Arial" w:hAnsi="Arial" w:cs="Arial"/>
          <w:b/>
        </w:rPr>
        <w:t>ESPECÍFICO</w:t>
      </w:r>
      <w:r w:rsidR="00863B17" w:rsidRPr="000B092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 PACIENTE SÉ</w:t>
      </w:r>
      <w:r w:rsidR="00863B17" w:rsidRPr="000B092A">
        <w:rPr>
          <w:rFonts w:ascii="Arial" w:hAnsi="Arial" w:cs="Arial"/>
          <w:b/>
        </w:rPr>
        <w:t>PTICO</w:t>
      </w:r>
    </w:p>
    <w:p w:rsidR="00863B17" w:rsidRPr="000B092A" w:rsidRDefault="00863B17" w:rsidP="00863B17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>Patologías infecciosas que llevan al paciente a tratamiento intensivo</w:t>
      </w:r>
    </w:p>
    <w:p w:rsidR="00863B17" w:rsidRPr="000B092A" w:rsidRDefault="00863B17" w:rsidP="00863B17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>Infecciones nosocomiales</w:t>
      </w:r>
    </w:p>
    <w:p w:rsidR="00863B17" w:rsidRPr="000B092A" w:rsidRDefault="00863B17" w:rsidP="00863B17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>Técnicas asépticas</w:t>
      </w:r>
    </w:p>
    <w:p w:rsidR="00863B17" w:rsidRPr="000B092A" w:rsidRDefault="00863B17" w:rsidP="00863B17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>Bioseguridad</w:t>
      </w:r>
    </w:p>
    <w:p w:rsidR="00863B17" w:rsidRPr="000B092A" w:rsidRDefault="00863B17" w:rsidP="00863B17">
      <w:pPr>
        <w:pStyle w:val="Prrafodelista"/>
        <w:ind w:left="1440"/>
        <w:jc w:val="both"/>
        <w:rPr>
          <w:rFonts w:ascii="Arial" w:hAnsi="Arial" w:cs="Arial"/>
        </w:rPr>
      </w:pPr>
    </w:p>
    <w:p w:rsidR="00863B17" w:rsidRPr="000B092A" w:rsidRDefault="004B05FB" w:rsidP="00863B17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PAPEL DEL</w:t>
      </w:r>
      <w:r w:rsidR="00863B17" w:rsidRPr="000B092A">
        <w:rPr>
          <w:rFonts w:ascii="Arial" w:hAnsi="Arial" w:cs="Arial"/>
          <w:b/>
        </w:rPr>
        <w:t xml:space="preserve"> AUXILIAR DE ENFERMERÍA EN LA UNIDAD DE TRATAMIENTO INTENSIVO NEONATAL</w:t>
      </w:r>
    </w:p>
    <w:p w:rsidR="00863B17" w:rsidRPr="000B092A" w:rsidRDefault="00863B17" w:rsidP="00863B1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>Atención básica del neonato y signos de alerta</w:t>
      </w:r>
    </w:p>
    <w:p w:rsidR="00863B17" w:rsidRPr="000B092A" w:rsidRDefault="00863B17" w:rsidP="00863B1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>Asistencia ante el neonato en falla respiratoria</w:t>
      </w:r>
    </w:p>
    <w:p w:rsidR="00863B17" w:rsidRPr="000B092A" w:rsidRDefault="00863B17" w:rsidP="00863B1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>Apoyo en la ventilación mecánica del neonato</w:t>
      </w:r>
    </w:p>
    <w:p w:rsidR="00863B17" w:rsidRPr="000B092A" w:rsidRDefault="00863B17" w:rsidP="00863B1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>Manejo de los accesos invasivos en el neonato: Catéter umbilical y catéter percutáneo</w:t>
      </w:r>
    </w:p>
    <w:p w:rsidR="00863B17" w:rsidRPr="000B092A" w:rsidRDefault="00863B17" w:rsidP="00863B1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 xml:space="preserve">Control en la </w:t>
      </w:r>
      <w:proofErr w:type="spellStart"/>
      <w:r w:rsidRPr="000B092A">
        <w:rPr>
          <w:rFonts w:ascii="Arial" w:hAnsi="Arial" w:cs="Arial"/>
        </w:rPr>
        <w:t>exanguíneo</w:t>
      </w:r>
      <w:proofErr w:type="spellEnd"/>
      <w:r w:rsidRPr="000B092A">
        <w:rPr>
          <w:rFonts w:ascii="Arial" w:hAnsi="Arial" w:cs="Arial"/>
        </w:rPr>
        <w:t xml:space="preserve">-transfusión </w:t>
      </w:r>
    </w:p>
    <w:p w:rsidR="00863B17" w:rsidRPr="000B092A" w:rsidRDefault="00863B17" w:rsidP="00863B1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>Atención y manejo del neonato de acuerdo a falla orgánica</w:t>
      </w:r>
    </w:p>
    <w:p w:rsidR="00863B17" w:rsidRPr="000B092A" w:rsidRDefault="00863B17" w:rsidP="00863B17">
      <w:pPr>
        <w:pStyle w:val="Prrafodelista"/>
        <w:ind w:left="1500"/>
        <w:jc w:val="both"/>
        <w:rPr>
          <w:rFonts w:ascii="Arial" w:hAnsi="Arial" w:cs="Arial"/>
          <w:b/>
        </w:rPr>
      </w:pPr>
    </w:p>
    <w:p w:rsidR="00863B17" w:rsidRPr="000B092A" w:rsidRDefault="004B05FB" w:rsidP="00863B17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CÓDIGO DE</w:t>
      </w:r>
      <w:r w:rsidR="00863B17" w:rsidRPr="000B092A">
        <w:rPr>
          <w:rFonts w:ascii="Arial" w:hAnsi="Arial" w:cs="Arial"/>
          <w:b/>
        </w:rPr>
        <w:t xml:space="preserve"> REANIMACION CARDIO-PULMONAR EN LA</w:t>
      </w:r>
      <w:r>
        <w:rPr>
          <w:rFonts w:ascii="Arial" w:hAnsi="Arial" w:cs="Arial"/>
          <w:b/>
        </w:rPr>
        <w:t>S</w:t>
      </w:r>
      <w:r w:rsidR="00863B17" w:rsidRPr="000B092A">
        <w:rPr>
          <w:rFonts w:ascii="Arial" w:hAnsi="Arial" w:cs="Arial"/>
          <w:b/>
        </w:rPr>
        <w:t xml:space="preserve"> UNIDAD</w:t>
      </w:r>
      <w:r w:rsidR="00986044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S</w:t>
      </w:r>
      <w:r w:rsidR="00863B17" w:rsidRPr="000B092A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TRATAMIENTO INTENSIVO</w:t>
      </w:r>
    </w:p>
    <w:p w:rsidR="00863B17" w:rsidRPr="000B092A" w:rsidRDefault="00863B17" w:rsidP="00863B17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>Determinación de código de paro y papel del auxiliar de enfermería</w:t>
      </w:r>
    </w:p>
    <w:p w:rsidR="00863B17" w:rsidRPr="000B092A" w:rsidRDefault="00863B17" w:rsidP="00863B17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>La compresión</w:t>
      </w:r>
    </w:p>
    <w:p w:rsidR="00863B17" w:rsidRPr="000B092A" w:rsidRDefault="00863B17" w:rsidP="00863B17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>La ventilación</w:t>
      </w:r>
    </w:p>
    <w:p w:rsidR="00863B17" w:rsidRPr="000B092A" w:rsidRDefault="00863B17" w:rsidP="00863B17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>Apoyo en la desfibrilación</w:t>
      </w:r>
    </w:p>
    <w:p w:rsidR="00863B17" w:rsidRPr="000B092A" w:rsidRDefault="00863B17" w:rsidP="00863B17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</w:rPr>
      </w:pPr>
      <w:r w:rsidRPr="000B092A">
        <w:rPr>
          <w:rFonts w:ascii="Arial" w:hAnsi="Arial" w:cs="Arial"/>
        </w:rPr>
        <w:t>Apoyo en el paso de medicamentos de reanimación</w:t>
      </w:r>
    </w:p>
    <w:p w:rsidR="00977AE5" w:rsidRPr="000B092A" w:rsidRDefault="00977AE5" w:rsidP="00007132">
      <w:pPr>
        <w:jc w:val="center"/>
        <w:rPr>
          <w:rFonts w:ascii="Arial" w:eastAsia="Times New Roman" w:hAnsi="Arial" w:cs="Arial"/>
          <w:b/>
          <w:lang w:val="es-ES" w:eastAsia="es-ES"/>
        </w:rPr>
      </w:pPr>
    </w:p>
    <w:sectPr w:rsidR="00977AE5" w:rsidRPr="000B092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5D9" w:rsidRDefault="009155D9" w:rsidP="004E2BFA">
      <w:r>
        <w:separator/>
      </w:r>
    </w:p>
  </w:endnote>
  <w:endnote w:type="continuationSeparator" w:id="0">
    <w:p w:rsidR="009155D9" w:rsidRDefault="009155D9" w:rsidP="004E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FA" w:rsidRPr="00C7218F" w:rsidRDefault="004E2BFA" w:rsidP="004E2BFA">
    <w:pPr>
      <w:jc w:val="center"/>
      <w:rPr>
        <w:rFonts w:ascii="Lucida Handwriting" w:hAnsi="Lucida Handwriting" w:cs="Arial"/>
        <w:b/>
        <w:bCs/>
        <w:sz w:val="28"/>
        <w:szCs w:val="28"/>
      </w:rPr>
    </w:pPr>
    <w:r>
      <w:rPr>
        <w:rFonts w:ascii="Segoe Script" w:hAnsi="Segoe Script" w:cs="Arial"/>
        <w:b/>
        <w:bCs/>
        <w:sz w:val="28"/>
        <w:szCs w:val="28"/>
      </w:rPr>
      <w:t>“</w:t>
    </w:r>
    <w:r w:rsidR="00C7218F" w:rsidRPr="00C7218F">
      <w:rPr>
        <w:rFonts w:ascii="Lucida Calligraphy" w:hAnsi="Lucida Calligraphy" w:cs="Arial"/>
        <w:b/>
        <w:bCs/>
      </w:rPr>
      <w:t>Labor continua por una calidad de vida”</w:t>
    </w:r>
  </w:p>
  <w:p w:rsidR="004E2BFA" w:rsidRDefault="004E2B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5D9" w:rsidRDefault="009155D9" w:rsidP="004E2BFA">
      <w:r>
        <w:separator/>
      </w:r>
    </w:p>
  </w:footnote>
  <w:footnote w:type="continuationSeparator" w:id="0">
    <w:p w:rsidR="009155D9" w:rsidRDefault="009155D9" w:rsidP="004E2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67" w:rsidRPr="00977AE5" w:rsidRDefault="00D04E67" w:rsidP="00C7218F">
    <w:pPr>
      <w:pStyle w:val="Ttulo2"/>
      <w:jc w:val="center"/>
      <w:rPr>
        <w:sz w:val="28"/>
        <w:szCs w:val="28"/>
      </w:rPr>
    </w:pPr>
    <w:r w:rsidRPr="00977AE5">
      <w:rPr>
        <w:noProof/>
        <w:sz w:val="28"/>
        <w:szCs w:val="28"/>
        <w:lang w:eastAsia="es-CO"/>
      </w:rPr>
      <w:drawing>
        <wp:anchor distT="0" distB="0" distL="114300" distR="114300" simplePos="0" relativeHeight="251658240" behindDoc="0" locked="0" layoutInCell="1" allowOverlap="1" wp14:anchorId="35BAAC1B" wp14:editId="55695489">
          <wp:simplePos x="0" y="0"/>
          <wp:positionH relativeFrom="column">
            <wp:posOffset>-1072515</wp:posOffset>
          </wp:positionH>
          <wp:positionV relativeFrom="paragraph">
            <wp:posOffset>-368066</wp:posOffset>
          </wp:positionV>
          <wp:extent cx="1772285" cy="846455"/>
          <wp:effectExtent l="0" t="0" r="0" b="0"/>
          <wp:wrapNone/>
          <wp:docPr id="2" name="Imagen 2" descr="C:\Users\User\Documents\ENSAYO EMPRESARIAL\LATIDO VITAL CONSTITUCIÓN\logo LATIDO VI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ENSAYO EMPRESARIAL\LATIDO VITAL CONSTITUCIÓN\logo LATIDO VIT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28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7AE5">
      <w:rPr>
        <w:sz w:val="28"/>
        <w:szCs w:val="28"/>
      </w:rPr>
      <w:t xml:space="preserve">      </w:t>
    </w:r>
    <w:r w:rsidR="00C7218F" w:rsidRPr="00977AE5">
      <w:rPr>
        <w:sz w:val="28"/>
        <w:szCs w:val="28"/>
      </w:rPr>
      <w:t>CENTRO DE FORMACIÓN INTEGRAL PARA LA</w:t>
    </w:r>
    <w:r w:rsidRPr="00977AE5">
      <w:rPr>
        <w:sz w:val="28"/>
        <w:szCs w:val="28"/>
      </w:rPr>
      <w:t xml:space="preserve"> SALUD</w:t>
    </w:r>
  </w:p>
  <w:p w:rsidR="004E2BFA" w:rsidRPr="00D04E67" w:rsidRDefault="005A72FD" w:rsidP="00D04E67">
    <w:pPr>
      <w:pStyle w:val="Encabezado"/>
      <w:jc w:val="center"/>
      <w:rPr>
        <w:b/>
        <w:color w:val="244061" w:themeColor="accent1" w:themeShade="80"/>
      </w:rPr>
    </w:pPr>
    <w:r>
      <w:rPr>
        <w:b/>
        <w:color w:val="244061" w:themeColor="accent1" w:themeShade="80"/>
      </w:rPr>
      <w:t>Latidovital01@gmail</w:t>
    </w:r>
    <w:r w:rsidR="00D04E67" w:rsidRPr="00D04E67">
      <w:rPr>
        <w:b/>
        <w:color w:val="244061" w:themeColor="accent1" w:themeShade="80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89A"/>
    <w:multiLevelType w:val="hybridMultilevel"/>
    <w:tmpl w:val="AE2673A2"/>
    <w:lvl w:ilvl="0" w:tplc="240A0017">
      <w:start w:val="1"/>
      <w:numFmt w:val="lowerLetter"/>
      <w:lvlText w:val="%1)"/>
      <w:lvlJc w:val="left"/>
      <w:pPr>
        <w:ind w:left="1500" w:hanging="360"/>
      </w:pPr>
    </w:lvl>
    <w:lvl w:ilvl="1" w:tplc="240A0019" w:tentative="1">
      <w:start w:val="1"/>
      <w:numFmt w:val="lowerLetter"/>
      <w:lvlText w:val="%2."/>
      <w:lvlJc w:val="left"/>
      <w:pPr>
        <w:ind w:left="2220" w:hanging="360"/>
      </w:pPr>
    </w:lvl>
    <w:lvl w:ilvl="2" w:tplc="240A001B" w:tentative="1">
      <w:start w:val="1"/>
      <w:numFmt w:val="lowerRoman"/>
      <w:lvlText w:val="%3."/>
      <w:lvlJc w:val="right"/>
      <w:pPr>
        <w:ind w:left="2940" w:hanging="180"/>
      </w:pPr>
    </w:lvl>
    <w:lvl w:ilvl="3" w:tplc="240A000F" w:tentative="1">
      <w:start w:val="1"/>
      <w:numFmt w:val="decimal"/>
      <w:lvlText w:val="%4."/>
      <w:lvlJc w:val="left"/>
      <w:pPr>
        <w:ind w:left="3660" w:hanging="360"/>
      </w:pPr>
    </w:lvl>
    <w:lvl w:ilvl="4" w:tplc="240A0019" w:tentative="1">
      <w:start w:val="1"/>
      <w:numFmt w:val="lowerLetter"/>
      <w:lvlText w:val="%5."/>
      <w:lvlJc w:val="left"/>
      <w:pPr>
        <w:ind w:left="4380" w:hanging="360"/>
      </w:pPr>
    </w:lvl>
    <w:lvl w:ilvl="5" w:tplc="240A001B" w:tentative="1">
      <w:start w:val="1"/>
      <w:numFmt w:val="lowerRoman"/>
      <w:lvlText w:val="%6."/>
      <w:lvlJc w:val="right"/>
      <w:pPr>
        <w:ind w:left="5100" w:hanging="180"/>
      </w:pPr>
    </w:lvl>
    <w:lvl w:ilvl="6" w:tplc="240A000F" w:tentative="1">
      <w:start w:val="1"/>
      <w:numFmt w:val="decimal"/>
      <w:lvlText w:val="%7."/>
      <w:lvlJc w:val="left"/>
      <w:pPr>
        <w:ind w:left="5820" w:hanging="360"/>
      </w:pPr>
    </w:lvl>
    <w:lvl w:ilvl="7" w:tplc="240A0019" w:tentative="1">
      <w:start w:val="1"/>
      <w:numFmt w:val="lowerLetter"/>
      <w:lvlText w:val="%8."/>
      <w:lvlJc w:val="left"/>
      <w:pPr>
        <w:ind w:left="6540" w:hanging="360"/>
      </w:pPr>
    </w:lvl>
    <w:lvl w:ilvl="8" w:tplc="24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63F201C"/>
    <w:multiLevelType w:val="hybridMultilevel"/>
    <w:tmpl w:val="BD2CEB80"/>
    <w:lvl w:ilvl="0" w:tplc="FCD40B66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EB967EA"/>
    <w:multiLevelType w:val="hybridMultilevel"/>
    <w:tmpl w:val="92A06D8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B2043F"/>
    <w:multiLevelType w:val="hybridMultilevel"/>
    <w:tmpl w:val="2FC612A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A43692"/>
    <w:multiLevelType w:val="hybridMultilevel"/>
    <w:tmpl w:val="E7F8B80C"/>
    <w:lvl w:ilvl="0" w:tplc="73062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5436"/>
    <w:multiLevelType w:val="hybridMultilevel"/>
    <w:tmpl w:val="969C4AE0"/>
    <w:lvl w:ilvl="0" w:tplc="240A0015">
      <w:start w:val="1"/>
      <w:numFmt w:val="upperLetter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9CF42A0"/>
    <w:multiLevelType w:val="hybridMultilevel"/>
    <w:tmpl w:val="6A34DCE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1527A8"/>
    <w:multiLevelType w:val="hybridMultilevel"/>
    <w:tmpl w:val="A8BE0CB4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20E86"/>
    <w:multiLevelType w:val="hybridMultilevel"/>
    <w:tmpl w:val="C28C2A58"/>
    <w:lvl w:ilvl="0" w:tplc="240A000F">
      <w:start w:val="1"/>
      <w:numFmt w:val="decimal"/>
      <w:lvlText w:val="%1."/>
      <w:lvlJc w:val="left"/>
      <w:pPr>
        <w:ind w:left="2148" w:hanging="360"/>
      </w:pPr>
    </w:lvl>
    <w:lvl w:ilvl="1" w:tplc="240A0019" w:tentative="1">
      <w:start w:val="1"/>
      <w:numFmt w:val="lowerLetter"/>
      <w:lvlText w:val="%2."/>
      <w:lvlJc w:val="left"/>
      <w:pPr>
        <w:ind w:left="2868" w:hanging="360"/>
      </w:pPr>
    </w:lvl>
    <w:lvl w:ilvl="2" w:tplc="240A001B" w:tentative="1">
      <w:start w:val="1"/>
      <w:numFmt w:val="lowerRoman"/>
      <w:lvlText w:val="%3."/>
      <w:lvlJc w:val="right"/>
      <w:pPr>
        <w:ind w:left="3588" w:hanging="180"/>
      </w:pPr>
    </w:lvl>
    <w:lvl w:ilvl="3" w:tplc="240A000F" w:tentative="1">
      <w:start w:val="1"/>
      <w:numFmt w:val="decimal"/>
      <w:lvlText w:val="%4."/>
      <w:lvlJc w:val="left"/>
      <w:pPr>
        <w:ind w:left="4308" w:hanging="360"/>
      </w:pPr>
    </w:lvl>
    <w:lvl w:ilvl="4" w:tplc="240A0019" w:tentative="1">
      <w:start w:val="1"/>
      <w:numFmt w:val="lowerLetter"/>
      <w:lvlText w:val="%5."/>
      <w:lvlJc w:val="left"/>
      <w:pPr>
        <w:ind w:left="5028" w:hanging="360"/>
      </w:pPr>
    </w:lvl>
    <w:lvl w:ilvl="5" w:tplc="240A001B" w:tentative="1">
      <w:start w:val="1"/>
      <w:numFmt w:val="lowerRoman"/>
      <w:lvlText w:val="%6."/>
      <w:lvlJc w:val="right"/>
      <w:pPr>
        <w:ind w:left="5748" w:hanging="180"/>
      </w:pPr>
    </w:lvl>
    <w:lvl w:ilvl="6" w:tplc="240A000F" w:tentative="1">
      <w:start w:val="1"/>
      <w:numFmt w:val="decimal"/>
      <w:lvlText w:val="%7."/>
      <w:lvlJc w:val="left"/>
      <w:pPr>
        <w:ind w:left="6468" w:hanging="360"/>
      </w:pPr>
    </w:lvl>
    <w:lvl w:ilvl="7" w:tplc="240A0019" w:tentative="1">
      <w:start w:val="1"/>
      <w:numFmt w:val="lowerLetter"/>
      <w:lvlText w:val="%8."/>
      <w:lvlJc w:val="left"/>
      <w:pPr>
        <w:ind w:left="7188" w:hanging="360"/>
      </w:pPr>
    </w:lvl>
    <w:lvl w:ilvl="8" w:tplc="24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>
    <w:nsid w:val="568742DE"/>
    <w:multiLevelType w:val="hybridMultilevel"/>
    <w:tmpl w:val="FBC44DC6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9734DF2"/>
    <w:multiLevelType w:val="hybridMultilevel"/>
    <w:tmpl w:val="0614733A"/>
    <w:lvl w:ilvl="0" w:tplc="73062D9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1F13C2"/>
    <w:multiLevelType w:val="hybridMultilevel"/>
    <w:tmpl w:val="7CFA22A4"/>
    <w:lvl w:ilvl="0" w:tplc="240A0017">
      <w:start w:val="1"/>
      <w:numFmt w:val="lowerLetter"/>
      <w:lvlText w:val="%1)"/>
      <w:lvlJc w:val="left"/>
      <w:pPr>
        <w:ind w:left="2148" w:hanging="360"/>
      </w:pPr>
    </w:lvl>
    <w:lvl w:ilvl="1" w:tplc="240A0019" w:tentative="1">
      <w:start w:val="1"/>
      <w:numFmt w:val="lowerLetter"/>
      <w:lvlText w:val="%2."/>
      <w:lvlJc w:val="left"/>
      <w:pPr>
        <w:ind w:left="2868" w:hanging="360"/>
      </w:pPr>
    </w:lvl>
    <w:lvl w:ilvl="2" w:tplc="240A001B" w:tentative="1">
      <w:start w:val="1"/>
      <w:numFmt w:val="lowerRoman"/>
      <w:lvlText w:val="%3."/>
      <w:lvlJc w:val="right"/>
      <w:pPr>
        <w:ind w:left="3588" w:hanging="180"/>
      </w:pPr>
    </w:lvl>
    <w:lvl w:ilvl="3" w:tplc="240A000F" w:tentative="1">
      <w:start w:val="1"/>
      <w:numFmt w:val="decimal"/>
      <w:lvlText w:val="%4."/>
      <w:lvlJc w:val="left"/>
      <w:pPr>
        <w:ind w:left="4308" w:hanging="360"/>
      </w:pPr>
    </w:lvl>
    <w:lvl w:ilvl="4" w:tplc="240A0019" w:tentative="1">
      <w:start w:val="1"/>
      <w:numFmt w:val="lowerLetter"/>
      <w:lvlText w:val="%5."/>
      <w:lvlJc w:val="left"/>
      <w:pPr>
        <w:ind w:left="5028" w:hanging="360"/>
      </w:pPr>
    </w:lvl>
    <w:lvl w:ilvl="5" w:tplc="240A001B" w:tentative="1">
      <w:start w:val="1"/>
      <w:numFmt w:val="lowerRoman"/>
      <w:lvlText w:val="%6."/>
      <w:lvlJc w:val="right"/>
      <w:pPr>
        <w:ind w:left="5748" w:hanging="180"/>
      </w:pPr>
    </w:lvl>
    <w:lvl w:ilvl="6" w:tplc="240A000F" w:tentative="1">
      <w:start w:val="1"/>
      <w:numFmt w:val="decimal"/>
      <w:lvlText w:val="%7."/>
      <w:lvlJc w:val="left"/>
      <w:pPr>
        <w:ind w:left="6468" w:hanging="360"/>
      </w:pPr>
    </w:lvl>
    <w:lvl w:ilvl="7" w:tplc="240A0019" w:tentative="1">
      <w:start w:val="1"/>
      <w:numFmt w:val="lowerLetter"/>
      <w:lvlText w:val="%8."/>
      <w:lvlJc w:val="left"/>
      <w:pPr>
        <w:ind w:left="7188" w:hanging="360"/>
      </w:pPr>
    </w:lvl>
    <w:lvl w:ilvl="8" w:tplc="24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">
    <w:nsid w:val="5C2D7431"/>
    <w:multiLevelType w:val="hybridMultilevel"/>
    <w:tmpl w:val="001ED96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10E59"/>
    <w:multiLevelType w:val="hybridMultilevel"/>
    <w:tmpl w:val="5930F642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05E115C"/>
    <w:multiLevelType w:val="hybridMultilevel"/>
    <w:tmpl w:val="78FE2B96"/>
    <w:lvl w:ilvl="0" w:tplc="73062D9A">
      <w:start w:val="1"/>
      <w:numFmt w:val="decimal"/>
      <w:lvlText w:val="%1-"/>
      <w:lvlJc w:val="left"/>
      <w:pPr>
        <w:ind w:left="18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89" w:hanging="360"/>
      </w:pPr>
    </w:lvl>
    <w:lvl w:ilvl="2" w:tplc="240A001B" w:tentative="1">
      <w:start w:val="1"/>
      <w:numFmt w:val="lowerRoman"/>
      <w:lvlText w:val="%3."/>
      <w:lvlJc w:val="right"/>
      <w:pPr>
        <w:ind w:left="3309" w:hanging="180"/>
      </w:pPr>
    </w:lvl>
    <w:lvl w:ilvl="3" w:tplc="240A000F" w:tentative="1">
      <w:start w:val="1"/>
      <w:numFmt w:val="decimal"/>
      <w:lvlText w:val="%4."/>
      <w:lvlJc w:val="left"/>
      <w:pPr>
        <w:ind w:left="4029" w:hanging="360"/>
      </w:pPr>
    </w:lvl>
    <w:lvl w:ilvl="4" w:tplc="240A0019" w:tentative="1">
      <w:start w:val="1"/>
      <w:numFmt w:val="lowerLetter"/>
      <w:lvlText w:val="%5."/>
      <w:lvlJc w:val="left"/>
      <w:pPr>
        <w:ind w:left="4749" w:hanging="360"/>
      </w:pPr>
    </w:lvl>
    <w:lvl w:ilvl="5" w:tplc="240A001B" w:tentative="1">
      <w:start w:val="1"/>
      <w:numFmt w:val="lowerRoman"/>
      <w:lvlText w:val="%6."/>
      <w:lvlJc w:val="right"/>
      <w:pPr>
        <w:ind w:left="5469" w:hanging="180"/>
      </w:pPr>
    </w:lvl>
    <w:lvl w:ilvl="6" w:tplc="240A000F" w:tentative="1">
      <w:start w:val="1"/>
      <w:numFmt w:val="decimal"/>
      <w:lvlText w:val="%7."/>
      <w:lvlJc w:val="left"/>
      <w:pPr>
        <w:ind w:left="6189" w:hanging="360"/>
      </w:pPr>
    </w:lvl>
    <w:lvl w:ilvl="7" w:tplc="240A0019" w:tentative="1">
      <w:start w:val="1"/>
      <w:numFmt w:val="lowerLetter"/>
      <w:lvlText w:val="%8."/>
      <w:lvlJc w:val="left"/>
      <w:pPr>
        <w:ind w:left="6909" w:hanging="360"/>
      </w:pPr>
    </w:lvl>
    <w:lvl w:ilvl="8" w:tplc="240A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15">
    <w:nsid w:val="741D408E"/>
    <w:multiLevelType w:val="hybridMultilevel"/>
    <w:tmpl w:val="7B0E4DE6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7930B20"/>
    <w:multiLevelType w:val="hybridMultilevel"/>
    <w:tmpl w:val="E5AC7EC8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9AC02F5"/>
    <w:multiLevelType w:val="hybridMultilevel"/>
    <w:tmpl w:val="377C1D7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5"/>
  </w:num>
  <w:num w:numId="5">
    <w:abstractNumId w:val="1"/>
  </w:num>
  <w:num w:numId="6">
    <w:abstractNumId w:val="11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10"/>
  </w:num>
  <w:num w:numId="12">
    <w:abstractNumId w:val="7"/>
  </w:num>
  <w:num w:numId="13">
    <w:abstractNumId w:val="17"/>
  </w:num>
  <w:num w:numId="14">
    <w:abstractNumId w:val="16"/>
  </w:num>
  <w:num w:numId="15">
    <w:abstractNumId w:val="15"/>
  </w:num>
  <w:num w:numId="16">
    <w:abstractNumId w:val="3"/>
  </w:num>
  <w:num w:numId="17">
    <w:abstractNumId w:val="2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F1"/>
    <w:rsid w:val="00007132"/>
    <w:rsid w:val="000B092A"/>
    <w:rsid w:val="000F0DF1"/>
    <w:rsid w:val="00107195"/>
    <w:rsid w:val="00121BA4"/>
    <w:rsid w:val="00195252"/>
    <w:rsid w:val="001C0A5F"/>
    <w:rsid w:val="001C0B0F"/>
    <w:rsid w:val="001F1A9C"/>
    <w:rsid w:val="00265B1B"/>
    <w:rsid w:val="00272BD9"/>
    <w:rsid w:val="002B30BE"/>
    <w:rsid w:val="002F1FC4"/>
    <w:rsid w:val="003C0B13"/>
    <w:rsid w:val="003C12D7"/>
    <w:rsid w:val="003F35E4"/>
    <w:rsid w:val="00491625"/>
    <w:rsid w:val="004B05FB"/>
    <w:rsid w:val="004E2BFA"/>
    <w:rsid w:val="005A72FD"/>
    <w:rsid w:val="00620004"/>
    <w:rsid w:val="00636E92"/>
    <w:rsid w:val="00653626"/>
    <w:rsid w:val="006579E7"/>
    <w:rsid w:val="0079116F"/>
    <w:rsid w:val="00825D09"/>
    <w:rsid w:val="0083586C"/>
    <w:rsid w:val="00863B17"/>
    <w:rsid w:val="00881E4A"/>
    <w:rsid w:val="009030B3"/>
    <w:rsid w:val="009155D9"/>
    <w:rsid w:val="00977AE5"/>
    <w:rsid w:val="0098226B"/>
    <w:rsid w:val="00986044"/>
    <w:rsid w:val="009B4F63"/>
    <w:rsid w:val="009B752E"/>
    <w:rsid w:val="009F3B3C"/>
    <w:rsid w:val="00B41749"/>
    <w:rsid w:val="00BB5DC2"/>
    <w:rsid w:val="00BF3723"/>
    <w:rsid w:val="00C50118"/>
    <w:rsid w:val="00C7218F"/>
    <w:rsid w:val="00CF205B"/>
    <w:rsid w:val="00CF4DAE"/>
    <w:rsid w:val="00D04E67"/>
    <w:rsid w:val="00D403EE"/>
    <w:rsid w:val="00D511C1"/>
    <w:rsid w:val="00DC7025"/>
    <w:rsid w:val="00E65429"/>
    <w:rsid w:val="00F00E8D"/>
    <w:rsid w:val="00F547F6"/>
    <w:rsid w:val="00FE219E"/>
    <w:rsid w:val="00FF370B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4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2BFA"/>
  </w:style>
  <w:style w:type="paragraph" w:styleId="Piedepgina">
    <w:name w:val="footer"/>
    <w:basedOn w:val="Normal"/>
    <w:link w:val="Piedepgina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BFA"/>
  </w:style>
  <w:style w:type="paragraph" w:styleId="Textodeglobo">
    <w:name w:val="Balloon Text"/>
    <w:basedOn w:val="Normal"/>
    <w:link w:val="TextodegloboCar"/>
    <w:uiPriority w:val="99"/>
    <w:semiHidden/>
    <w:unhideWhenUsed/>
    <w:rsid w:val="004E2B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BF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04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1C0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4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2BFA"/>
  </w:style>
  <w:style w:type="paragraph" w:styleId="Piedepgina">
    <w:name w:val="footer"/>
    <w:basedOn w:val="Normal"/>
    <w:link w:val="Piedepgina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BFA"/>
  </w:style>
  <w:style w:type="paragraph" w:styleId="Textodeglobo">
    <w:name w:val="Balloon Text"/>
    <w:basedOn w:val="Normal"/>
    <w:link w:val="TextodegloboCar"/>
    <w:uiPriority w:val="99"/>
    <w:semiHidden/>
    <w:unhideWhenUsed/>
    <w:rsid w:val="004E2B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BF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04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1C0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LeonardoR</dc:creator>
  <cp:lastModifiedBy>User</cp:lastModifiedBy>
  <cp:revision>11</cp:revision>
  <dcterms:created xsi:type="dcterms:W3CDTF">2018-02-02T01:29:00Z</dcterms:created>
  <dcterms:modified xsi:type="dcterms:W3CDTF">2018-02-02T02:55:00Z</dcterms:modified>
</cp:coreProperties>
</file>